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6D" w:rsidRPr="00404F6D" w:rsidRDefault="00404F6D" w:rsidP="00404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F6D">
        <w:rPr>
          <w:rFonts w:ascii="Times New Roman" w:hAnsi="Times New Roman" w:cs="Times New Roman"/>
          <w:b/>
          <w:sz w:val="24"/>
          <w:szCs w:val="24"/>
        </w:rPr>
        <w:t>Правила пользования троллеем</w:t>
      </w:r>
    </w:p>
    <w:p w:rsidR="00D05A41" w:rsidRDefault="00D05A41" w:rsidP="00D05A41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 xml:space="preserve">Данные Правила обязательны при прохождении каждого из аттракционов: троллей 140м, троллей 170м, </w:t>
      </w:r>
      <w:r>
        <w:rPr>
          <w:rFonts w:ascii="Times New Roman" w:hAnsi="Times New Roman" w:cs="Times New Roman"/>
          <w:sz w:val="20"/>
          <w:szCs w:val="20"/>
        </w:rPr>
        <w:t>троллей 210 м.</w:t>
      </w:r>
    </w:p>
    <w:p w:rsidR="00BF741C" w:rsidRP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 xml:space="preserve">Все перечисленные дистанции являются спортивно-развлекательными. Они  связаны с определенным риском, поэтому требуют внимательного отношения к правилам безопасности. </w:t>
      </w:r>
    </w:p>
    <w:p w:rsidR="00BF741C" w:rsidRDefault="003C6475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"Троллей" - натянутая под наклоном веревка или трос, по которой катится ролик. Посетитель, одетый в страховочную систему прикрепляется к ролику с помощью короткой веревки, называемой "Ус". Торможение осуществляется инструктором с помощью страховочного устройства.</w:t>
      </w:r>
    </w:p>
    <w:p w:rsidR="00BF741C" w:rsidRP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 xml:space="preserve">Оплата прохождения дистанции означает согласие с правилами. Каждый посетитель расписывается в чеке, подтверждая, что ознакомлен с правилами. За детей до 18 лет расписывается родитель или иное </w:t>
      </w:r>
      <w:r w:rsidR="005F5A78" w:rsidRPr="00BF741C">
        <w:rPr>
          <w:rFonts w:ascii="Times New Roman" w:hAnsi="Times New Roman" w:cs="Times New Roman"/>
          <w:sz w:val="20"/>
          <w:szCs w:val="20"/>
        </w:rPr>
        <w:t>лицо,</w:t>
      </w:r>
      <w:r w:rsidRPr="00BF741C">
        <w:rPr>
          <w:rFonts w:ascii="Times New Roman" w:hAnsi="Times New Roman" w:cs="Times New Roman"/>
          <w:sz w:val="20"/>
          <w:szCs w:val="20"/>
        </w:rPr>
        <w:t xml:space="preserve"> отвечающее за них.</w:t>
      </w:r>
    </w:p>
    <w:p w:rsidR="00BF741C" w:rsidRDefault="003C6475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 спуском клиент обязан предъявить чек об оплате инструктору.</w:t>
      </w:r>
    </w:p>
    <w:p w:rsidR="00BF741C" w:rsidRP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>Спуск на троллее обязательно в страховочной системе.</w:t>
      </w:r>
    </w:p>
    <w:p w:rsidR="003C6475" w:rsidRDefault="003C6475" w:rsidP="003C6475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771D7B">
        <w:rPr>
          <w:rFonts w:ascii="Times New Roman" w:hAnsi="Times New Roman" w:cs="Times New Roman"/>
          <w:sz w:val="20"/>
          <w:szCs w:val="20"/>
        </w:rPr>
        <w:t>апрещается самовольно на</w:t>
      </w:r>
      <w:r>
        <w:rPr>
          <w:rFonts w:ascii="Times New Roman" w:hAnsi="Times New Roman" w:cs="Times New Roman"/>
          <w:sz w:val="20"/>
          <w:szCs w:val="20"/>
        </w:rPr>
        <w:t>девать и снимать систему.</w:t>
      </w:r>
    </w:p>
    <w:p w:rsidR="003C6475" w:rsidRDefault="003C6475" w:rsidP="003C6475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спуске с</w:t>
      </w:r>
      <w:r w:rsidRPr="001A7687">
        <w:rPr>
          <w:rFonts w:ascii="Times New Roman" w:hAnsi="Times New Roman" w:cs="Times New Roman"/>
          <w:sz w:val="20"/>
          <w:szCs w:val="20"/>
        </w:rPr>
        <w:t xml:space="preserve"> троллея длинные волосы и </w:t>
      </w:r>
      <w:r w:rsidRPr="00771D7B">
        <w:rPr>
          <w:rFonts w:ascii="Times New Roman" w:hAnsi="Times New Roman" w:cs="Times New Roman"/>
          <w:sz w:val="20"/>
          <w:szCs w:val="20"/>
        </w:rPr>
        <w:t>развевающиеся элементы одежды</w:t>
      </w:r>
      <w:r w:rsidR="00BF741C" w:rsidRPr="00771D7B">
        <w:rPr>
          <w:rFonts w:ascii="Times New Roman" w:hAnsi="Times New Roman" w:cs="Times New Roman"/>
          <w:sz w:val="20"/>
          <w:szCs w:val="20"/>
        </w:rPr>
        <w:t xml:space="preserve">, </w:t>
      </w:r>
      <w:r w:rsidRPr="00771D7B">
        <w:rPr>
          <w:rFonts w:ascii="Times New Roman" w:hAnsi="Times New Roman" w:cs="Times New Roman"/>
          <w:sz w:val="20"/>
          <w:szCs w:val="20"/>
        </w:rPr>
        <w:t xml:space="preserve">должны быть собраны </w:t>
      </w:r>
      <w:r>
        <w:rPr>
          <w:rFonts w:ascii="Times New Roman" w:hAnsi="Times New Roman" w:cs="Times New Roman"/>
          <w:sz w:val="20"/>
          <w:szCs w:val="20"/>
        </w:rPr>
        <w:t>и закреплены, чтобы из</w:t>
      </w:r>
      <w:r w:rsidRPr="001A7687">
        <w:rPr>
          <w:rFonts w:ascii="Times New Roman" w:hAnsi="Times New Roman" w:cs="Times New Roman"/>
          <w:sz w:val="20"/>
          <w:szCs w:val="20"/>
        </w:rPr>
        <w:t xml:space="preserve">бежать </w:t>
      </w:r>
      <w:r>
        <w:rPr>
          <w:rFonts w:ascii="Times New Roman" w:hAnsi="Times New Roman" w:cs="Times New Roman"/>
          <w:sz w:val="20"/>
          <w:szCs w:val="20"/>
        </w:rPr>
        <w:t xml:space="preserve">попадания во вращающиеся части </w:t>
      </w:r>
      <w:r w:rsidR="00771D7B">
        <w:rPr>
          <w:rFonts w:ascii="Times New Roman" w:hAnsi="Times New Roman" w:cs="Times New Roman"/>
          <w:sz w:val="20"/>
          <w:szCs w:val="20"/>
        </w:rPr>
        <w:t>ролика</w:t>
      </w:r>
      <w:proofErr w:type="gramStart"/>
      <w:r w:rsidRPr="001A768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71D7B">
        <w:rPr>
          <w:rFonts w:ascii="Times New Roman" w:hAnsi="Times New Roman" w:cs="Times New Roman"/>
          <w:sz w:val="20"/>
          <w:szCs w:val="20"/>
        </w:rPr>
        <w:t xml:space="preserve"> </w:t>
      </w:r>
      <w:r w:rsidR="00771D7B" w:rsidRPr="00771D7B">
        <w:rPr>
          <w:rFonts w:ascii="Times New Roman" w:hAnsi="Times New Roman" w:cs="Times New Roman"/>
          <w:sz w:val="20"/>
          <w:szCs w:val="20"/>
        </w:rPr>
        <w:t>Г</w:t>
      </w:r>
      <w:r w:rsidR="00771D7B" w:rsidRPr="00771D7B">
        <w:rPr>
          <w:rFonts w:ascii="Times New Roman" w:hAnsi="Times New Roman" w:cs="Times New Roman"/>
          <w:sz w:val="20"/>
          <w:szCs w:val="20"/>
        </w:rPr>
        <w:t>оловные уборы нужно снять (за исключением шапки</w:t>
      </w:r>
      <w:r w:rsidR="00771D7B">
        <w:rPr>
          <w:rFonts w:ascii="Times New Roman" w:hAnsi="Times New Roman" w:cs="Times New Roman"/>
          <w:sz w:val="20"/>
          <w:szCs w:val="20"/>
        </w:rPr>
        <w:t>, повязки</w:t>
      </w:r>
      <w:r w:rsidR="00771D7B" w:rsidRPr="00771D7B">
        <w:rPr>
          <w:rFonts w:ascii="Times New Roman" w:hAnsi="Times New Roman" w:cs="Times New Roman"/>
          <w:sz w:val="20"/>
          <w:szCs w:val="20"/>
        </w:rPr>
        <w:t>)</w:t>
      </w:r>
      <w:r w:rsidR="00771D7B">
        <w:rPr>
          <w:rFonts w:ascii="Times New Roman" w:hAnsi="Times New Roman" w:cs="Times New Roman"/>
          <w:sz w:val="20"/>
          <w:szCs w:val="20"/>
        </w:rPr>
        <w:t>.</w:t>
      </w:r>
    </w:p>
    <w:p w:rsid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Клиент обязан внимательно выслушать инструктаж, и четко следовать указаниям инструктора. К спуску приступать только по команде инструктора.</w:t>
      </w:r>
    </w:p>
    <w:p w:rsid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Запрещается броса</w:t>
      </w:r>
      <w:r>
        <w:rPr>
          <w:rFonts w:ascii="Times New Roman" w:hAnsi="Times New Roman" w:cs="Times New Roman"/>
          <w:sz w:val="20"/>
          <w:szCs w:val="20"/>
        </w:rPr>
        <w:t>ть предметы с высоты на землю, курение, прием пищ</w:t>
      </w:r>
      <w:r w:rsidRPr="001A7687">
        <w:rPr>
          <w:rFonts w:ascii="Times New Roman" w:hAnsi="Times New Roman" w:cs="Times New Roman"/>
          <w:sz w:val="20"/>
          <w:szCs w:val="20"/>
        </w:rPr>
        <w:t>и и напитков во время</w:t>
      </w:r>
      <w:r>
        <w:rPr>
          <w:rFonts w:ascii="Times New Roman" w:hAnsi="Times New Roman" w:cs="Times New Roman"/>
          <w:sz w:val="20"/>
          <w:szCs w:val="20"/>
        </w:rPr>
        <w:t xml:space="preserve"> спуска</w:t>
      </w:r>
      <w:r w:rsidRPr="001A7687">
        <w:rPr>
          <w:rFonts w:ascii="Times New Roman" w:hAnsi="Times New Roman" w:cs="Times New Roman"/>
          <w:sz w:val="20"/>
          <w:szCs w:val="20"/>
        </w:rPr>
        <w:t>.</w:t>
      </w:r>
    </w:p>
    <w:p w:rsidR="00BF741C" w:rsidRP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Инструкторы парка проводят повторный  инструктаж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7687">
        <w:rPr>
          <w:rFonts w:ascii="Times New Roman" w:hAnsi="Times New Roman" w:cs="Times New Roman"/>
          <w:sz w:val="20"/>
          <w:szCs w:val="20"/>
        </w:rPr>
        <w:t xml:space="preserve"> перед стартом, осуществляют страховку, сопровождение посетителей. Обязательно прохождение инструктажа до начала прохождения дистанции. В инструктаж входит обучение правилам пользования снаряжением, помощь с надеванием страховочной системы.</w:t>
      </w:r>
    </w:p>
    <w:p w:rsidR="00BF741C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>Каждая дистанция состоит из несущих и страховочных тросов. На каждую дистанцию ест</w:t>
      </w:r>
      <w:r w:rsidR="003C6475" w:rsidRPr="00BF741C">
        <w:rPr>
          <w:rFonts w:ascii="Times New Roman" w:hAnsi="Times New Roman" w:cs="Times New Roman"/>
          <w:sz w:val="20"/>
          <w:szCs w:val="20"/>
        </w:rPr>
        <w:t>ь ограничения по весу</w:t>
      </w:r>
      <w:r w:rsidRPr="00BF741C">
        <w:rPr>
          <w:rFonts w:ascii="Times New Roman" w:hAnsi="Times New Roman" w:cs="Times New Roman"/>
          <w:sz w:val="20"/>
          <w:szCs w:val="20"/>
        </w:rPr>
        <w:t xml:space="preserve"> участников (см. таблицу 1).</w:t>
      </w:r>
    </w:p>
    <w:p w:rsidR="00D05A41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>В</w:t>
      </w:r>
      <w:r w:rsidR="00BF741C">
        <w:rPr>
          <w:rFonts w:ascii="Times New Roman" w:hAnsi="Times New Roman" w:cs="Times New Roman"/>
          <w:sz w:val="20"/>
          <w:szCs w:val="20"/>
        </w:rPr>
        <w:t>о время спуска</w:t>
      </w:r>
      <w:r w:rsidRPr="00BF741C">
        <w:rPr>
          <w:rFonts w:ascii="Times New Roman" w:hAnsi="Times New Roman" w:cs="Times New Roman"/>
          <w:sz w:val="20"/>
          <w:szCs w:val="20"/>
        </w:rPr>
        <w:t xml:space="preserve"> по троллею запрещается касаться несущих веревок/тросов и вращающихся деталей ролика. </w:t>
      </w:r>
    </w:p>
    <w:p w:rsidR="00BF741C" w:rsidRPr="00BF741C" w:rsidRDefault="00BF741C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Запрещаются акробатические трюки или элементы.</w:t>
      </w:r>
    </w:p>
    <w:p w:rsidR="003C6475" w:rsidRDefault="00D05A41" w:rsidP="003C6475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D05A41">
        <w:rPr>
          <w:rFonts w:ascii="Times New Roman" w:hAnsi="Times New Roman" w:cs="Times New Roman"/>
          <w:sz w:val="20"/>
          <w:szCs w:val="20"/>
        </w:rPr>
        <w:t>Фото и видеосъемку можно проводить не на всех дистанциях, уточняйте возможность съемки на каждой дистанции у инструктора.</w:t>
      </w:r>
      <w:r w:rsidRPr="000930ED">
        <w:t xml:space="preserve"> </w:t>
      </w:r>
      <w:r w:rsidRPr="00D05A41">
        <w:rPr>
          <w:rFonts w:ascii="Times New Roman" w:hAnsi="Times New Roman" w:cs="Times New Roman"/>
          <w:sz w:val="20"/>
          <w:szCs w:val="20"/>
        </w:rPr>
        <w:t>Администрация не несет ответственности за поврежденные электронные приборы.</w:t>
      </w:r>
    </w:p>
    <w:p w:rsidR="00D05A41" w:rsidRPr="00771D7B" w:rsidRDefault="00D05A41" w:rsidP="003C6475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b/>
          <w:sz w:val="20"/>
          <w:szCs w:val="20"/>
        </w:rPr>
      </w:pPr>
      <w:r w:rsidRPr="00771D7B">
        <w:rPr>
          <w:rFonts w:ascii="Times New Roman" w:hAnsi="Times New Roman" w:cs="Times New Roman"/>
          <w:b/>
          <w:sz w:val="20"/>
          <w:szCs w:val="20"/>
        </w:rPr>
        <w:t>Лица в состоянии алкогольного опьянения к прохождению дистанции не допускаются.</w:t>
      </w:r>
    </w:p>
    <w:p w:rsidR="00BF741C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Запрещено спуск</w:t>
      </w:r>
      <w:r w:rsidRPr="004D33D2">
        <w:rPr>
          <w:rFonts w:ascii="Times New Roman" w:hAnsi="Times New Roman" w:cs="Times New Roman"/>
          <w:b/>
          <w:sz w:val="20"/>
          <w:szCs w:val="20"/>
        </w:rPr>
        <w:t xml:space="preserve"> лицам, страдающим заболеваниями в психической и умственной сфере, а также с заболеваниями позвоночника и опорно-двигательного аппарата.</w:t>
      </w:r>
    </w:p>
    <w:p w:rsidR="00D05A41" w:rsidRPr="00BF741C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b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>В случае отказа от спуска после надевания страховочной системы оплата не возвращается.</w:t>
      </w:r>
    </w:p>
    <w:p w:rsidR="00D05A41" w:rsidRPr="001A7687" w:rsidRDefault="00D05A41" w:rsidP="00D05A41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Ответственность за сохранность вещей взятых с собой во время прохождения дистанции несет сам посетитель. По согласованию</w:t>
      </w:r>
      <w:r>
        <w:rPr>
          <w:rFonts w:ascii="Times New Roman" w:hAnsi="Times New Roman" w:cs="Times New Roman"/>
          <w:sz w:val="20"/>
          <w:szCs w:val="20"/>
        </w:rPr>
        <w:t>, ценные вещи можно оставить</w:t>
      </w:r>
      <w:r w:rsidR="003C64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камере хранения или у администрации</w:t>
      </w:r>
      <w:r w:rsidRPr="001A7687">
        <w:rPr>
          <w:rFonts w:ascii="Times New Roman" w:hAnsi="Times New Roman" w:cs="Times New Roman"/>
          <w:sz w:val="20"/>
          <w:szCs w:val="20"/>
        </w:rPr>
        <w:t>.</w:t>
      </w:r>
    </w:p>
    <w:p w:rsidR="00D05A41" w:rsidRPr="001A7687" w:rsidRDefault="00D05A41" w:rsidP="00D05A41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Администрация парка оставляет за собой право на прекращение работы всех или некоторых дистанций в любое время по объективным причинам, а также при возникновении форс-мажорных обстоятельств.</w:t>
      </w:r>
    </w:p>
    <w:p w:rsidR="00D05A41" w:rsidRPr="001A7687" w:rsidRDefault="00D05A41" w:rsidP="00D05A41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За причиненный вред имуществу парка посетитель несет ответственность в виде возмещения причиненного ущерба.</w:t>
      </w:r>
    </w:p>
    <w:p w:rsidR="00BF741C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1A7687">
        <w:rPr>
          <w:rFonts w:ascii="Times New Roman" w:hAnsi="Times New Roman" w:cs="Times New Roman"/>
          <w:sz w:val="20"/>
          <w:szCs w:val="20"/>
        </w:rPr>
        <w:t>Админис</w:t>
      </w:r>
      <w:r w:rsidR="003C6475">
        <w:rPr>
          <w:rFonts w:ascii="Times New Roman" w:hAnsi="Times New Roman" w:cs="Times New Roman"/>
          <w:sz w:val="20"/>
          <w:szCs w:val="20"/>
        </w:rPr>
        <w:t xml:space="preserve">трация парка не несет </w:t>
      </w:r>
      <w:r w:rsidRPr="001A7687">
        <w:rPr>
          <w:rFonts w:ascii="Times New Roman" w:hAnsi="Times New Roman" w:cs="Times New Roman"/>
          <w:sz w:val="20"/>
          <w:szCs w:val="20"/>
        </w:rPr>
        <w:t>ответственности за травмы посетителей, полученные из-за несоблюдения посетителями правил безопасности.</w:t>
      </w:r>
    </w:p>
    <w:p w:rsidR="00D05A41" w:rsidRPr="00BF741C" w:rsidRDefault="00D05A41" w:rsidP="00BF741C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sz w:val="20"/>
          <w:szCs w:val="20"/>
        </w:rPr>
      </w:pPr>
      <w:r w:rsidRPr="00BF741C">
        <w:rPr>
          <w:rFonts w:ascii="Times New Roman" w:hAnsi="Times New Roman" w:cs="Times New Roman"/>
          <w:sz w:val="20"/>
          <w:szCs w:val="20"/>
        </w:rPr>
        <w:t xml:space="preserve">Инструктор вправе повторить инструктаж в случае, если заметит недостаточную компетентность посетителя по вопросам правил поведения и безопасности. </w:t>
      </w:r>
    </w:p>
    <w:p w:rsidR="00D05A41" w:rsidRPr="004D33D2" w:rsidRDefault="00D05A41" w:rsidP="00D05A41">
      <w:pPr>
        <w:ind w:left="-284" w:hanging="142"/>
        <w:rPr>
          <w:rFonts w:ascii="Times New Roman" w:hAnsi="Times New Roman" w:cs="Times New Roman"/>
          <w:b/>
          <w:sz w:val="20"/>
          <w:szCs w:val="20"/>
        </w:rPr>
      </w:pPr>
      <w:r w:rsidRPr="004D33D2">
        <w:rPr>
          <w:rFonts w:ascii="Times New Roman" w:hAnsi="Times New Roman" w:cs="Times New Roman"/>
          <w:b/>
          <w:sz w:val="20"/>
          <w:szCs w:val="20"/>
        </w:rPr>
        <w:t>Таблица 1. Границы для посетителей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232"/>
        <w:gridCol w:w="1914"/>
        <w:gridCol w:w="1915"/>
      </w:tblGrid>
      <w:tr w:rsidR="00404F6D" w:rsidRPr="001A7687" w:rsidTr="002E501B">
        <w:tc>
          <w:tcPr>
            <w:tcW w:w="2232" w:type="dxa"/>
          </w:tcPr>
          <w:p w:rsidR="00404F6D" w:rsidRPr="001A7687" w:rsidRDefault="00404F6D" w:rsidP="002E501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Дистанция</w:t>
            </w:r>
          </w:p>
        </w:tc>
        <w:tc>
          <w:tcPr>
            <w:tcW w:w="1914" w:type="dxa"/>
          </w:tcPr>
          <w:p w:rsidR="00404F6D" w:rsidRPr="001A7687" w:rsidRDefault="00404F6D" w:rsidP="002E501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</w:tc>
        <w:tc>
          <w:tcPr>
            <w:tcW w:w="1915" w:type="dxa"/>
          </w:tcPr>
          <w:p w:rsidR="00404F6D" w:rsidRPr="001A7687" w:rsidRDefault="00404F6D" w:rsidP="002E501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proofErr w:type="gramStart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</w:p>
        </w:tc>
      </w:tr>
      <w:tr w:rsidR="00404F6D" w:rsidRPr="001A7687" w:rsidTr="002E501B">
        <w:tc>
          <w:tcPr>
            <w:tcW w:w="2232" w:type="dxa"/>
          </w:tcPr>
          <w:p w:rsidR="00404F6D" w:rsidRPr="001A7687" w:rsidRDefault="00404F6D" w:rsidP="00404F6D">
            <w:pPr>
              <w:ind w:left="-284" w:firstLine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Троллей 140м</w:t>
            </w:r>
          </w:p>
        </w:tc>
        <w:tc>
          <w:tcPr>
            <w:tcW w:w="1914" w:type="dxa"/>
          </w:tcPr>
          <w:p w:rsidR="00404F6D" w:rsidRPr="001A7687" w:rsidRDefault="00771D7B" w:rsidP="002E501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04F6D" w:rsidRPr="001A768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915" w:type="dxa"/>
          </w:tcPr>
          <w:p w:rsidR="00404F6D" w:rsidRPr="001A7687" w:rsidRDefault="00404F6D" w:rsidP="00771D7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D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</w:tr>
      <w:tr w:rsidR="00404F6D" w:rsidRPr="001A7687" w:rsidTr="002E501B">
        <w:tc>
          <w:tcPr>
            <w:tcW w:w="2232" w:type="dxa"/>
          </w:tcPr>
          <w:p w:rsidR="00404F6D" w:rsidRPr="001A7687" w:rsidRDefault="00404F6D" w:rsidP="00404F6D">
            <w:pPr>
              <w:ind w:left="-284" w:firstLine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Троллей 170м</w:t>
            </w:r>
          </w:p>
        </w:tc>
        <w:tc>
          <w:tcPr>
            <w:tcW w:w="1914" w:type="dxa"/>
          </w:tcPr>
          <w:p w:rsidR="00404F6D" w:rsidRPr="001A7687" w:rsidRDefault="00404F6D" w:rsidP="00771D7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D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915" w:type="dxa"/>
          </w:tcPr>
          <w:p w:rsidR="00404F6D" w:rsidRPr="001A7687" w:rsidRDefault="00404F6D" w:rsidP="00771D7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D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A7687"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</w:tr>
      <w:tr w:rsidR="00404F6D" w:rsidRPr="001A7687" w:rsidTr="002E501B">
        <w:tc>
          <w:tcPr>
            <w:tcW w:w="2232" w:type="dxa"/>
          </w:tcPr>
          <w:p w:rsidR="00404F6D" w:rsidRPr="001A7687" w:rsidRDefault="00404F6D" w:rsidP="00404F6D">
            <w:pPr>
              <w:ind w:left="-284" w:firstLine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Троллей 210 м</w:t>
            </w:r>
          </w:p>
        </w:tc>
        <w:tc>
          <w:tcPr>
            <w:tcW w:w="1914" w:type="dxa"/>
          </w:tcPr>
          <w:p w:rsidR="00404F6D" w:rsidRPr="001A7687" w:rsidRDefault="00404F6D" w:rsidP="002E501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20кг</w:t>
            </w:r>
          </w:p>
        </w:tc>
        <w:tc>
          <w:tcPr>
            <w:tcW w:w="1915" w:type="dxa"/>
          </w:tcPr>
          <w:p w:rsidR="00404F6D" w:rsidRPr="001A7687" w:rsidRDefault="00404F6D" w:rsidP="00771D7B">
            <w:pPr>
              <w:ind w:left="-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D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0кг</w:t>
            </w:r>
          </w:p>
        </w:tc>
      </w:tr>
    </w:tbl>
    <w:p w:rsidR="00D05A41" w:rsidRPr="00771D7B" w:rsidRDefault="00D05A41" w:rsidP="00771D7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71D7B">
        <w:rPr>
          <w:rFonts w:ascii="Times New Roman" w:hAnsi="Times New Roman" w:cs="Times New Roman"/>
          <w:sz w:val="20"/>
          <w:szCs w:val="20"/>
        </w:rPr>
        <w:t xml:space="preserve">*Допускаются незначительные выходы за границы по согласованию с инструктором. </w:t>
      </w:r>
    </w:p>
    <w:p w:rsidR="00E326CC" w:rsidRDefault="00E326CC"/>
    <w:sectPr w:rsidR="00E3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6F5F"/>
    <w:multiLevelType w:val="hybridMultilevel"/>
    <w:tmpl w:val="16C01F5C"/>
    <w:lvl w:ilvl="0" w:tplc="85440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65"/>
    <w:rsid w:val="003C6475"/>
    <w:rsid w:val="00404F6D"/>
    <w:rsid w:val="005F5A78"/>
    <w:rsid w:val="00771D7B"/>
    <w:rsid w:val="00A47EA1"/>
    <w:rsid w:val="00AB1565"/>
    <w:rsid w:val="00BF741C"/>
    <w:rsid w:val="00D05A41"/>
    <w:rsid w:val="00E3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41"/>
    <w:pPr>
      <w:ind w:left="720"/>
      <w:contextualSpacing/>
    </w:pPr>
  </w:style>
  <w:style w:type="table" w:styleId="a4">
    <w:name w:val="Table Grid"/>
    <w:basedOn w:val="a1"/>
    <w:uiPriority w:val="59"/>
    <w:rsid w:val="00D05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A41"/>
    <w:pPr>
      <w:ind w:left="720"/>
      <w:contextualSpacing/>
    </w:pPr>
  </w:style>
  <w:style w:type="table" w:styleId="a4">
    <w:name w:val="Table Grid"/>
    <w:basedOn w:val="a1"/>
    <w:uiPriority w:val="59"/>
    <w:rsid w:val="00D05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2023-05-10T13:30:00Z</dcterms:created>
  <dcterms:modified xsi:type="dcterms:W3CDTF">2023-06-08T12:10:00Z</dcterms:modified>
</cp:coreProperties>
</file>